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E0EEA" w14:textId="77777777" w:rsidR="00774D8D" w:rsidRDefault="00000000">
      <w:pPr>
        <w:pStyle w:val="Nzev"/>
      </w:pPr>
      <w:r>
        <w:t>Výpočet Odvětrávání Střechy</w:t>
      </w:r>
    </w:p>
    <w:p w14:paraId="279EF22A" w14:textId="77777777" w:rsidR="00774D8D" w:rsidRDefault="00000000">
      <w:r>
        <w:t>Pro výpočet správného odvětrávání střechy je důležité zajistit dostatečnou výměnu vzduchu, aby se zabránilo kondenzaci. Následující kroky a informace jsou založeny na dokumentaci vašeho projektu pro lesní školu.</w:t>
      </w:r>
    </w:p>
    <w:p w14:paraId="17BCEFDB" w14:textId="77777777" w:rsidR="00774D8D" w:rsidRDefault="00000000">
      <w:pPr>
        <w:pStyle w:val="Nadpis1"/>
      </w:pPr>
      <w:r>
        <w:t>Základní Požadavky na Odvětrání Střechy</w:t>
      </w:r>
    </w:p>
    <w:p w14:paraId="464A59AF" w14:textId="77777777" w:rsidR="00774D8D" w:rsidRDefault="00000000">
      <w:r>
        <w:t>1. Minimální plocha ventilačních otvorů: Podle normy ČSN 73 1901 by měla být minimální plocha ventilačních otvorů 1/400 až 1/500 z plochy střešního pláště.</w:t>
      </w:r>
      <w:r>
        <w:br/>
        <w:t>2. Umístění ventilačních otvorů: Ventilační otvory by měly být rovnoměrně rozmístěny v hřebeni a u okapu střechy.</w:t>
      </w:r>
      <w:r>
        <w:br/>
        <w:t>3. Přívod a odvod vzduchu: Je třeba zajistit, aby byl umožněn přirozený tok vzduchu od okapu ke hřebeni.</w:t>
      </w:r>
    </w:p>
    <w:p w14:paraId="2D5F6019" w14:textId="77777777" w:rsidR="00774D8D" w:rsidRDefault="00000000">
      <w:pPr>
        <w:pStyle w:val="Nadpis1"/>
      </w:pPr>
      <w:r>
        <w:t>Krok 1: Výpočet Plochy Střechy</w:t>
      </w:r>
    </w:p>
    <w:p w14:paraId="3EF66A89" w14:textId="1602373F" w:rsidR="00774D8D" w:rsidRDefault="00000000">
      <w:r>
        <w:t>Z výkresů a plánů je třeba zjistit celkovou plochu střechy. Podle dostupných podkladů:</w:t>
      </w:r>
      <w:r>
        <w:br/>
      </w:r>
      <w:r>
        <w:br/>
        <w:t xml:space="preserve">- Půdorys střechy je uveden v dokumentu „Lesní škola - DPS-Půdorys 5.NP a Střechy - </w:t>
      </w:r>
      <w:proofErr w:type="gramStart"/>
      <w:r>
        <w:t>Nový“</w:t>
      </w:r>
      <w:proofErr w:type="gramEnd"/>
      <w:r>
        <w:t>:</w:t>
      </w:r>
      <w:r>
        <w:br/>
        <w:t xml:space="preserve">  - </w:t>
      </w:r>
      <w:proofErr w:type="spellStart"/>
      <w:r>
        <w:t>Celková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</w:t>
      </w:r>
      <w:proofErr w:type="spellStart"/>
      <w:r>
        <w:t>střechy</w:t>
      </w:r>
      <w:proofErr w:type="spellEnd"/>
      <w:r>
        <w:t xml:space="preserve"> (S) = </w:t>
      </w:r>
      <w:r w:rsidR="00A02281">
        <w:t>1413</w:t>
      </w:r>
      <w:r>
        <w:t xml:space="preserve"> m² </w:t>
      </w:r>
    </w:p>
    <w:p w14:paraId="0E61E03D" w14:textId="77777777" w:rsidR="00774D8D" w:rsidRDefault="00000000">
      <w:pPr>
        <w:pStyle w:val="Nadpis1"/>
      </w:pPr>
      <w:r>
        <w:t>Krok 2: Minimální Ventilační Plocha</w:t>
      </w:r>
    </w:p>
    <w:p w14:paraId="5BE44F29" w14:textId="1DBF5D9F" w:rsidR="00774D8D" w:rsidRDefault="00000000">
      <w:r>
        <w:t>Použijeme-li požadavek 1/500 z plochy střechy:</w:t>
      </w:r>
      <w:r>
        <w:br/>
      </w:r>
      <w:r>
        <w:br/>
        <w:t xml:space="preserve">Minimální </w:t>
      </w:r>
      <w:proofErr w:type="spellStart"/>
      <w:r>
        <w:t>ventilační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= </w:t>
      </w:r>
      <w:r w:rsidR="00A02281">
        <w:t>1413</w:t>
      </w:r>
      <w:r>
        <w:t xml:space="preserve"> m² / 500 ≈ </w:t>
      </w:r>
      <w:r w:rsidR="00A02281">
        <w:t>2</w:t>
      </w:r>
      <w:r w:rsidR="001528D8">
        <w:t>.</w:t>
      </w:r>
      <w:r w:rsidR="00A02281">
        <w:t>83</w:t>
      </w:r>
      <w:r>
        <w:t xml:space="preserve"> m²</w:t>
      </w:r>
    </w:p>
    <w:p w14:paraId="60BDD147" w14:textId="77777777" w:rsidR="00774D8D" w:rsidRDefault="00000000">
      <w:pPr>
        <w:pStyle w:val="Nadpis1"/>
      </w:pPr>
      <w:r>
        <w:t>Krok 3: Rozdělení Ventilačních Otvorů</w:t>
      </w:r>
    </w:p>
    <w:p w14:paraId="6D127485" w14:textId="4BEC3DB6" w:rsidR="00774D8D" w:rsidRDefault="00000000">
      <w:r>
        <w:t xml:space="preserve">Ventilační otvory by měly být rozděleny mezi hřeben </w:t>
      </w:r>
      <w:proofErr w:type="gramStart"/>
      <w:r>
        <w:t>a</w:t>
      </w:r>
      <w:proofErr w:type="gramEnd"/>
      <w:r>
        <w:t xml:space="preserve"> okap tak, aby zajistily efektivní proudění vzduchu.</w:t>
      </w:r>
      <w:r>
        <w:br/>
      </w:r>
      <w:r>
        <w:br/>
        <w:t>- Hřeben:</w:t>
      </w:r>
      <w:r>
        <w:br/>
        <w:t xml:space="preserve">  - Množství ventilačních otvorů na hřebeni by mělo být cca 50% z celkové ventilační plochy.</w:t>
      </w:r>
      <w:r>
        <w:br/>
        <w:t xml:space="preserve">  - </w:t>
      </w:r>
      <w:proofErr w:type="spellStart"/>
      <w:r>
        <w:t>Ventilační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pro </w:t>
      </w:r>
      <w:proofErr w:type="spellStart"/>
      <w:r>
        <w:t>hřeben</w:t>
      </w:r>
      <w:proofErr w:type="spellEnd"/>
      <w:r>
        <w:t xml:space="preserve"> = </w:t>
      </w:r>
      <w:r w:rsidR="00A02281">
        <w:t>1,42</w:t>
      </w:r>
      <w:r>
        <w:t xml:space="preserve"> m²</w:t>
      </w:r>
      <w:r>
        <w:br/>
      </w:r>
      <w:r>
        <w:br/>
        <w:t xml:space="preserve">- </w:t>
      </w:r>
      <w:proofErr w:type="spellStart"/>
      <w:r>
        <w:t>Okap</w:t>
      </w:r>
      <w:proofErr w:type="spellEnd"/>
      <w:r>
        <w:t>:</w:t>
      </w:r>
      <w:r>
        <w:br/>
        <w:t xml:space="preserve">  - </w:t>
      </w:r>
      <w:proofErr w:type="spellStart"/>
      <w:r>
        <w:t>Množství</w:t>
      </w:r>
      <w:proofErr w:type="spellEnd"/>
      <w:r>
        <w:t xml:space="preserve"> </w:t>
      </w:r>
      <w:proofErr w:type="spellStart"/>
      <w:r>
        <w:t>ventilačních</w:t>
      </w:r>
      <w:proofErr w:type="spellEnd"/>
      <w:r>
        <w:t xml:space="preserve"> otvorů u okapu by mělo být cca 50% z celkové ventilační plochy.</w:t>
      </w:r>
      <w:r>
        <w:br/>
        <w:t xml:space="preserve">  - </w:t>
      </w:r>
      <w:proofErr w:type="spellStart"/>
      <w:r>
        <w:t>Ventilační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pro </w:t>
      </w:r>
      <w:proofErr w:type="spellStart"/>
      <w:r>
        <w:t>okap</w:t>
      </w:r>
      <w:proofErr w:type="spellEnd"/>
      <w:r>
        <w:t xml:space="preserve"> = </w:t>
      </w:r>
      <w:r w:rsidR="00A02281">
        <w:t>1,42</w:t>
      </w:r>
      <w:r>
        <w:t xml:space="preserve"> m²</w:t>
      </w:r>
    </w:p>
    <w:p w14:paraId="780D0973" w14:textId="77777777" w:rsidR="00774D8D" w:rsidRDefault="00000000">
      <w:pPr>
        <w:pStyle w:val="Nadpis1"/>
      </w:pPr>
      <w:r>
        <w:lastRenderedPageBreak/>
        <w:t>Krok 4: Výběr a Rozmístění Ventilačních Otvorů</w:t>
      </w:r>
    </w:p>
    <w:p w14:paraId="273079CA" w14:textId="2BD3A2C2" w:rsidR="00774D8D" w:rsidRDefault="00000000">
      <w:r>
        <w:t>Typické velikosti a počty ventilačních otvorů lze určit na základě velikosti dostupných ventilačních mřížek:</w:t>
      </w:r>
      <w:r>
        <w:br/>
      </w:r>
      <w:r>
        <w:br/>
        <w:t>- Velikost mřížky: Například pokud použijeme mřížky o ploše 0.01 m² (100 cm²).</w:t>
      </w:r>
      <w:r>
        <w:br/>
        <w:t xml:space="preserve">- Počet mřížek pro hřeben: </w:t>
      </w:r>
      <w:r w:rsidR="00A02281">
        <w:t>1,42</w:t>
      </w:r>
      <w:r>
        <w:t xml:space="preserve"> m² / 0.01 m² ≈ </w:t>
      </w:r>
      <w:r w:rsidR="00A02281">
        <w:t xml:space="preserve">142 </w:t>
      </w:r>
      <w:proofErr w:type="spellStart"/>
      <w:r w:rsidR="00A02281">
        <w:t>nebo</w:t>
      </w:r>
      <w:proofErr w:type="spellEnd"/>
      <w:r w:rsidR="00A02281">
        <w:t xml:space="preserve"> </w:t>
      </w:r>
      <w:proofErr w:type="spellStart"/>
      <w:r w:rsidR="00A02281">
        <w:t>pás</w:t>
      </w:r>
      <w:proofErr w:type="spellEnd"/>
      <w:r w:rsidR="00A02281">
        <w:t xml:space="preserve"> 28,4m</w:t>
      </w:r>
      <w:r>
        <w:br/>
        <w:t xml:space="preserve">-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mřížek</w:t>
      </w:r>
      <w:proofErr w:type="spellEnd"/>
      <w:r>
        <w:t xml:space="preserve"> pro </w:t>
      </w:r>
      <w:proofErr w:type="spellStart"/>
      <w:r>
        <w:t>okap</w:t>
      </w:r>
      <w:proofErr w:type="spellEnd"/>
      <w:r>
        <w:t xml:space="preserve">: </w:t>
      </w:r>
      <w:r w:rsidR="00A02281">
        <w:t>1,42</w:t>
      </w:r>
      <w:r>
        <w:t xml:space="preserve"> m² / 0.01 m² ≈ </w:t>
      </w:r>
      <w:r w:rsidR="00A02281">
        <w:t xml:space="preserve">142 </w:t>
      </w:r>
      <w:proofErr w:type="spellStart"/>
      <w:r w:rsidR="00A02281">
        <w:t>nebo</w:t>
      </w:r>
      <w:proofErr w:type="spellEnd"/>
      <w:r w:rsidR="00A02281">
        <w:t xml:space="preserve"> </w:t>
      </w:r>
      <w:proofErr w:type="spellStart"/>
      <w:r w:rsidR="00A02281">
        <w:t>pás</w:t>
      </w:r>
      <w:proofErr w:type="spellEnd"/>
      <w:r w:rsidR="00A02281">
        <w:t xml:space="preserve"> 28,4m</w:t>
      </w:r>
      <w:r>
        <w:br/>
      </w:r>
      <w:r>
        <w:br/>
      </w:r>
      <w:proofErr w:type="spellStart"/>
      <w:r>
        <w:t>Ventilační</w:t>
      </w:r>
      <w:proofErr w:type="spellEnd"/>
      <w:r>
        <w:t xml:space="preserve"> </w:t>
      </w:r>
      <w:proofErr w:type="spellStart"/>
      <w:r>
        <w:t>mřížky</w:t>
      </w:r>
      <w:proofErr w:type="spellEnd"/>
      <w:r>
        <w:t xml:space="preserve"> by měly být rovnoměrně rozmístěny podél hřebene </w:t>
      </w:r>
      <w:proofErr w:type="gramStart"/>
      <w:r>
        <w:t>a</w:t>
      </w:r>
      <w:proofErr w:type="gramEnd"/>
      <w:r>
        <w:t xml:space="preserve"> okapu střechy.</w:t>
      </w:r>
    </w:p>
    <w:p w14:paraId="09BCFB59" w14:textId="77777777" w:rsidR="00774D8D" w:rsidRDefault="00000000">
      <w:pPr>
        <w:pStyle w:val="Nadpis1"/>
      </w:pPr>
      <w:r>
        <w:t>Doporučení</w:t>
      </w:r>
    </w:p>
    <w:p w14:paraId="32034B51" w14:textId="4D5EC13F" w:rsidR="00774D8D" w:rsidRDefault="00000000">
      <w:r>
        <w:t xml:space="preserve">Je důležité zajistit, aby ventilační otvory nebyly blokovány zateplením či jinými konstrukčními prvky. Navíc </w:t>
      </w:r>
      <w:r w:rsidR="00A02281">
        <w:t>musí</w:t>
      </w:r>
      <w:r>
        <w:t xml:space="preserve"> být chráněny před pronikáním hmyzu a ptáků vhodnými ochrannými sítěmi.</w:t>
      </w:r>
    </w:p>
    <w:p w14:paraId="436D2EED" w14:textId="77777777" w:rsidR="00774D8D" w:rsidRDefault="00000000">
      <w:pPr>
        <w:pStyle w:val="Nadpis1"/>
      </w:pPr>
      <w:r>
        <w:t>Shrnutí</w:t>
      </w:r>
    </w:p>
    <w:p w14:paraId="4EAE2565" w14:textId="41F2A796" w:rsidR="00774D8D" w:rsidRDefault="00000000">
      <w:proofErr w:type="spellStart"/>
      <w:r>
        <w:t>Celková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</w:t>
      </w:r>
      <w:proofErr w:type="spellStart"/>
      <w:r>
        <w:t>střechy</w:t>
      </w:r>
      <w:proofErr w:type="spellEnd"/>
      <w:r>
        <w:t xml:space="preserve"> je </w:t>
      </w:r>
      <w:proofErr w:type="spellStart"/>
      <w:r>
        <w:t>cca</w:t>
      </w:r>
      <w:proofErr w:type="spellEnd"/>
      <w:r>
        <w:t xml:space="preserve"> </w:t>
      </w:r>
      <w:r w:rsidR="00A02281">
        <w:t>1413</w:t>
      </w:r>
      <w:r>
        <w:t xml:space="preserve"> m². Minimální požadovaná </w:t>
      </w:r>
      <w:proofErr w:type="spellStart"/>
      <w:r>
        <w:t>ventilační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je </w:t>
      </w:r>
      <w:r w:rsidR="00A02281">
        <w:t>2,83</w:t>
      </w:r>
      <w:r>
        <w:t xml:space="preserve"> m², </w:t>
      </w:r>
      <w:proofErr w:type="spellStart"/>
      <w:r>
        <w:t>což</w:t>
      </w:r>
      <w:proofErr w:type="spellEnd"/>
      <w:r>
        <w:t xml:space="preserve"> je rozděleno rovnoměrně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hřeben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okap</w:t>
      </w:r>
      <w:proofErr w:type="spellEnd"/>
      <w:r>
        <w:t xml:space="preserve">, </w:t>
      </w:r>
      <w:proofErr w:type="spellStart"/>
      <w:r>
        <w:t>tedy</w:t>
      </w:r>
      <w:proofErr w:type="spellEnd"/>
      <w:r>
        <w:t xml:space="preserve"> </w:t>
      </w:r>
      <w:proofErr w:type="spellStart"/>
      <w:r>
        <w:t>cca</w:t>
      </w:r>
      <w:proofErr w:type="spellEnd"/>
      <w:r>
        <w:t xml:space="preserve"> </w:t>
      </w:r>
      <w:r w:rsidR="00A02281">
        <w:t>1,42</w:t>
      </w:r>
      <w:r>
        <w:t xml:space="preserve"> m² pro </w:t>
      </w:r>
      <w:proofErr w:type="spellStart"/>
      <w:r>
        <w:t>každou</w:t>
      </w:r>
      <w:proofErr w:type="spellEnd"/>
      <w:r>
        <w:t xml:space="preserve"> </w:t>
      </w:r>
      <w:proofErr w:type="spellStart"/>
      <w:r>
        <w:t>část</w:t>
      </w:r>
      <w:proofErr w:type="spellEnd"/>
      <w:r>
        <w:t xml:space="preserve">. Pro zajištění této ventilační plochy </w:t>
      </w:r>
      <w:r w:rsidR="00A02281">
        <w:t xml:space="preserve">je </w:t>
      </w:r>
      <w:proofErr w:type="spellStart"/>
      <w:r>
        <w:t>potřeba</w:t>
      </w:r>
      <w:proofErr w:type="spellEnd"/>
      <w:r>
        <w:t xml:space="preserve"> instalovat </w:t>
      </w:r>
      <w:r w:rsidR="00A02281">
        <w:t>142</w:t>
      </w:r>
      <w:r>
        <w:t xml:space="preserve"> mřížek o </w:t>
      </w:r>
      <w:proofErr w:type="spellStart"/>
      <w:r>
        <w:t>velikosti</w:t>
      </w:r>
      <w:proofErr w:type="spellEnd"/>
      <w:r>
        <w:t xml:space="preserve"> 0.01 m² </w:t>
      </w:r>
      <w:proofErr w:type="spellStart"/>
      <w:r>
        <w:t>na</w:t>
      </w:r>
      <w:proofErr w:type="spellEnd"/>
      <w:r>
        <w:t xml:space="preserve"> </w:t>
      </w:r>
      <w:proofErr w:type="spellStart"/>
      <w:r>
        <w:t>hřebeni</w:t>
      </w:r>
      <w:proofErr w:type="spellEnd"/>
      <w:r>
        <w:t xml:space="preserve"> a </w:t>
      </w:r>
      <w:r w:rsidR="00A02281">
        <w:t>142</w:t>
      </w:r>
      <w:r>
        <w:t xml:space="preserve"> </w:t>
      </w:r>
      <w:proofErr w:type="spellStart"/>
      <w:r>
        <w:t>mřížek</w:t>
      </w:r>
      <w:proofErr w:type="spellEnd"/>
      <w:r>
        <w:t xml:space="preserve"> u </w:t>
      </w:r>
      <w:proofErr w:type="spellStart"/>
      <w:r>
        <w:t>okapu</w:t>
      </w:r>
      <w:proofErr w:type="spellEnd"/>
      <w:r w:rsidR="00A02281">
        <w:t>.</w:t>
      </w:r>
      <w:r>
        <w:br/>
      </w:r>
      <w:r>
        <w:br/>
      </w:r>
    </w:p>
    <w:sectPr w:rsidR="00774D8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80582159">
    <w:abstractNumId w:val="8"/>
  </w:num>
  <w:num w:numId="2" w16cid:durableId="610668115">
    <w:abstractNumId w:val="6"/>
  </w:num>
  <w:num w:numId="3" w16cid:durableId="512040428">
    <w:abstractNumId w:val="5"/>
  </w:num>
  <w:num w:numId="4" w16cid:durableId="1729104772">
    <w:abstractNumId w:val="4"/>
  </w:num>
  <w:num w:numId="5" w16cid:durableId="401174312">
    <w:abstractNumId w:val="7"/>
  </w:num>
  <w:num w:numId="6" w16cid:durableId="886379011">
    <w:abstractNumId w:val="3"/>
  </w:num>
  <w:num w:numId="7" w16cid:durableId="797794480">
    <w:abstractNumId w:val="2"/>
  </w:num>
  <w:num w:numId="8" w16cid:durableId="510723738">
    <w:abstractNumId w:val="1"/>
  </w:num>
  <w:num w:numId="9" w16cid:durableId="1436630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28D8"/>
    <w:rsid w:val="00265197"/>
    <w:rsid w:val="0029639D"/>
    <w:rsid w:val="00326F90"/>
    <w:rsid w:val="005262CD"/>
    <w:rsid w:val="00774D8D"/>
    <w:rsid w:val="00A02281"/>
    <w:rsid w:val="00A27559"/>
    <w:rsid w:val="00AA1D8D"/>
    <w:rsid w:val="00B046F0"/>
    <w:rsid w:val="00B47730"/>
    <w:rsid w:val="00BB1F62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C1E89"/>
  <w14:defaultImageDpi w14:val="300"/>
  <w15:docId w15:val="{2BE1618E-F6E3-4DAC-8E41-E2DD2D3E0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PC</cp:lastModifiedBy>
  <cp:revision>2</cp:revision>
  <dcterms:created xsi:type="dcterms:W3CDTF">2024-05-20T11:55:00Z</dcterms:created>
  <dcterms:modified xsi:type="dcterms:W3CDTF">2024-05-20T11:55:00Z</dcterms:modified>
  <cp:category/>
</cp:coreProperties>
</file>